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0FB29A" w14:textId="3056393D" w:rsidR="00595279" w:rsidRDefault="00000000" w:rsidP="00E93E34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VFR Personal Minimums &amp; Proficiency</w:t>
      </w:r>
    </w:p>
    <w:p w14:paraId="39438C65" w14:textId="77777777" w:rsidR="00595279" w:rsidRDefault="00000000" w:rsidP="00E93E34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Accountability Checklist</w:t>
      </w:r>
    </w:p>
    <w:p w14:paraId="651E3F4F" w14:textId="77777777" w:rsidR="00595279" w:rsidRDefault="00595279">
      <w:pPr>
        <w:rPr>
          <w:rFonts w:ascii="Roboto" w:eastAsia="Roboto" w:hAnsi="Roboto" w:cs="Roboto"/>
          <w:sz w:val="24"/>
          <w:szCs w:val="24"/>
        </w:rPr>
      </w:pPr>
    </w:p>
    <w:p w14:paraId="546F9BC8" w14:textId="77777777" w:rsidR="00595279" w:rsidRDefault="00000000">
      <w:pPr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 xml:space="preserve">Pilot: __________________________________ </w:t>
      </w:r>
      <w:r>
        <w:rPr>
          <w:rFonts w:ascii="Roboto" w:eastAsia="Roboto" w:hAnsi="Roboto" w:cs="Roboto"/>
          <w:b/>
          <w:sz w:val="28"/>
          <w:szCs w:val="28"/>
        </w:rPr>
        <w:tab/>
      </w:r>
      <w:r>
        <w:rPr>
          <w:rFonts w:ascii="Roboto" w:eastAsia="Roboto" w:hAnsi="Roboto" w:cs="Roboto"/>
          <w:b/>
          <w:sz w:val="28"/>
          <w:szCs w:val="28"/>
        </w:rPr>
        <w:tab/>
        <w:t>Date: ____________________________</w:t>
      </w:r>
    </w:p>
    <w:p w14:paraId="58B81894" w14:textId="77777777" w:rsidR="00595279" w:rsidRDefault="00000000">
      <w:pPr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 xml:space="preserve">Signature: ______________________________ </w:t>
      </w:r>
      <w:r>
        <w:rPr>
          <w:rFonts w:ascii="Roboto" w:eastAsia="Roboto" w:hAnsi="Roboto" w:cs="Roboto"/>
          <w:b/>
          <w:sz w:val="28"/>
          <w:szCs w:val="28"/>
        </w:rPr>
        <w:tab/>
        <w:t>Last Flight Review: ____________________</w:t>
      </w:r>
    </w:p>
    <w:p w14:paraId="2993C633" w14:textId="77777777" w:rsidR="00595279" w:rsidRDefault="00595279">
      <w:pPr>
        <w:rPr>
          <w:rFonts w:ascii="Roboto" w:eastAsia="Roboto" w:hAnsi="Roboto" w:cs="Roboto"/>
          <w:b/>
          <w:sz w:val="28"/>
          <w:szCs w:val="28"/>
        </w:rPr>
      </w:pPr>
    </w:p>
    <w:p w14:paraId="2527639A" w14:textId="77777777" w:rsidR="00595279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PIC Privileges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ab/>
        <w:t>14 CFR 61.56 (a): Flight Review every 24 calendar months or satisfactory checkride.</w:t>
      </w:r>
    </w:p>
    <w:p w14:paraId="7324D2F3" w14:textId="77777777" w:rsidR="00595279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Passenger Carriage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ab/>
        <w:t>14 CFR 61.57 (a): 3 takeoffs/landings every 90 days (full stop night/tailwheel).</w:t>
      </w:r>
    </w:p>
    <w:p w14:paraId="66BDA378" w14:textId="77777777" w:rsidR="00595279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Proficiency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proofErr w:type="spellStart"/>
      <w:r>
        <w:rPr>
          <w:rFonts w:ascii="Roboto" w:eastAsia="Roboto" w:hAnsi="Roboto" w:cs="Roboto"/>
        </w:rPr>
        <w:t>Proficiency</w:t>
      </w:r>
      <w:proofErr w:type="spellEnd"/>
      <w:r>
        <w:rPr>
          <w:rFonts w:ascii="Roboto" w:eastAsia="Roboto" w:hAnsi="Roboto" w:cs="Roboto"/>
        </w:rPr>
        <w:t xml:space="preserve"> is my responsibility, and it is a sacred one.</w:t>
      </w:r>
    </w:p>
    <w:p w14:paraId="143521B7" w14:textId="77777777" w:rsidR="00595279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Responsibility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ab/>
        <w:t>14 CFR 91.3: The buck stops with me. Not with passengers, bosses, or schedules.</w:t>
      </w:r>
    </w:p>
    <w:p w14:paraId="555B2B44" w14:textId="77777777" w:rsidR="00595279" w:rsidRDefault="00595279">
      <w:pPr>
        <w:rPr>
          <w:rFonts w:ascii="Roboto" w:eastAsia="Roboto" w:hAnsi="Roboto" w:cs="Roboto"/>
          <w:b/>
        </w:rPr>
      </w:pPr>
    </w:p>
    <w:p w14:paraId="2597BBFA" w14:textId="77777777" w:rsidR="00595279" w:rsidRDefault="00000000">
      <w:pPr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b/>
          <w:sz w:val="26"/>
          <w:szCs w:val="26"/>
        </w:rPr>
        <w:t xml:space="preserve">Pilot: </w:t>
      </w:r>
      <w:r>
        <w:rPr>
          <w:rFonts w:ascii="Roboto" w:eastAsia="Roboto" w:hAnsi="Roboto" w:cs="Roboto"/>
          <w:b/>
          <w:sz w:val="26"/>
          <w:szCs w:val="26"/>
        </w:rPr>
        <w:tab/>
      </w:r>
      <w:r>
        <w:rPr>
          <w:rFonts w:ascii="Roboto" w:eastAsia="Roboto" w:hAnsi="Roboto" w:cs="Roboto"/>
          <w:b/>
          <w:sz w:val="26"/>
          <w:szCs w:val="26"/>
        </w:rPr>
        <w:tab/>
      </w:r>
      <w:r>
        <w:rPr>
          <w:rFonts w:ascii="Roboto" w:eastAsia="Roboto" w:hAnsi="Roboto" w:cs="Roboto"/>
          <w:b/>
          <w:sz w:val="26"/>
          <w:szCs w:val="26"/>
        </w:rPr>
        <w:tab/>
      </w:r>
      <w:r>
        <w:rPr>
          <w:rFonts w:ascii="Roboto" w:eastAsia="Roboto" w:hAnsi="Roboto" w:cs="Roboto"/>
          <w:b/>
          <w:sz w:val="26"/>
          <w:szCs w:val="26"/>
        </w:rPr>
        <w:tab/>
      </w:r>
      <w:r>
        <w:rPr>
          <w:rFonts w:ascii="Roboto" w:eastAsia="Roboto" w:hAnsi="Roboto" w:cs="Roboto"/>
          <w:b/>
          <w:sz w:val="26"/>
          <w:szCs w:val="26"/>
        </w:rPr>
        <w:tab/>
      </w:r>
      <w:r>
        <w:rPr>
          <w:rFonts w:ascii="Roboto" w:eastAsia="Roboto" w:hAnsi="Roboto" w:cs="Roboto"/>
          <w:b/>
          <w:sz w:val="26"/>
          <w:szCs w:val="26"/>
        </w:rPr>
        <w:tab/>
      </w:r>
      <w:r>
        <w:rPr>
          <w:rFonts w:ascii="Roboto" w:eastAsia="Roboto" w:hAnsi="Roboto" w:cs="Roboto"/>
          <w:b/>
          <w:sz w:val="26"/>
          <w:szCs w:val="26"/>
        </w:rPr>
        <w:tab/>
      </w:r>
      <w:r>
        <w:rPr>
          <w:rFonts w:ascii="Roboto" w:eastAsia="Roboto" w:hAnsi="Roboto" w:cs="Roboto"/>
          <w:b/>
          <w:sz w:val="26"/>
          <w:szCs w:val="26"/>
        </w:rPr>
        <w:tab/>
        <w:t>External Pressures:</w:t>
      </w:r>
    </w:p>
    <w:p w14:paraId="49132B5B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Min Hours/90 Days: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 xml:space="preserve">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Maximum Number Passengers: ____</w:t>
      </w:r>
    </w:p>
    <w:p w14:paraId="7F730B1C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 Landings/90 Days: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 xml:space="preserve">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Overnight Trips: Y/N</w:t>
      </w:r>
    </w:p>
    <w:p w14:paraId="7B7E3531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 Landings/90 Days TW: </w:t>
      </w:r>
      <w:r>
        <w:rPr>
          <w:rFonts w:ascii="Roboto" w:eastAsia="Roboto" w:hAnsi="Roboto" w:cs="Roboto"/>
          <w:sz w:val="24"/>
          <w:szCs w:val="24"/>
        </w:rPr>
        <w:tab/>
        <w:t xml:space="preserve">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Minimum Alternate Airports/Trip: ____</w:t>
      </w:r>
    </w:p>
    <w:p w14:paraId="26013766" w14:textId="77777777" w:rsidR="00E93E34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 Dual Hours/12 Months: </w:t>
      </w:r>
      <w:r>
        <w:rPr>
          <w:rFonts w:ascii="Roboto" w:eastAsia="Roboto" w:hAnsi="Roboto" w:cs="Roboto"/>
          <w:sz w:val="24"/>
          <w:szCs w:val="24"/>
        </w:rPr>
        <w:tab/>
        <w:t xml:space="preserve">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 xml:space="preserve">Any external circumstances </w:t>
      </w:r>
      <w:proofErr w:type="gramStart"/>
      <w:r>
        <w:rPr>
          <w:rFonts w:ascii="Roboto" w:eastAsia="Roboto" w:hAnsi="Roboto" w:cs="Roboto"/>
          <w:sz w:val="24"/>
          <w:szCs w:val="24"/>
        </w:rPr>
        <w:t>where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ab/>
      </w:r>
    </w:p>
    <w:p w14:paraId="33CB9B1A" w14:textId="57244894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 Hours Sleep/Last 24: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 xml:space="preserve">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automatically say no-go?</w:t>
      </w:r>
    </w:p>
    <w:p w14:paraId="250A097E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Max Blood Alcohol: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 xml:space="preserve">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_______________________________________</w:t>
      </w:r>
    </w:p>
    <w:p w14:paraId="0D1AE079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Current life stressors requiring no-go: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_______________________________________</w:t>
      </w:r>
    </w:p>
    <w:p w14:paraId="5B223030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______________________________________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_______________________________________</w:t>
      </w:r>
    </w:p>
    <w:p w14:paraId="499F7E0C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______________________________________</w:t>
      </w:r>
    </w:p>
    <w:p w14:paraId="06B37FAF" w14:textId="77777777" w:rsidR="00595279" w:rsidRDefault="00000000">
      <w:pPr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sz w:val="24"/>
          <w:szCs w:val="24"/>
        </w:rPr>
        <w:t xml:space="preserve">______________________________________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b/>
          <w:sz w:val="26"/>
          <w:szCs w:val="26"/>
        </w:rPr>
        <w:t>Trip Outcome Priorities:</w:t>
      </w:r>
    </w:p>
    <w:p w14:paraId="2F361093" w14:textId="77777777" w:rsidR="00595279" w:rsidRDefault="00595279">
      <w:pPr>
        <w:rPr>
          <w:rFonts w:ascii="Roboto" w:eastAsia="Roboto" w:hAnsi="Roboto" w:cs="Roboto"/>
          <w:sz w:val="24"/>
          <w:szCs w:val="24"/>
        </w:rPr>
      </w:pPr>
    </w:p>
    <w:p w14:paraId="4826B37D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6"/>
          <w:szCs w:val="26"/>
        </w:rPr>
        <w:t xml:space="preserve">Aircraft: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1. AN airport</w:t>
      </w:r>
    </w:p>
    <w:p w14:paraId="0FC0A552" w14:textId="77777777" w:rsidR="00595279" w:rsidRDefault="00000000">
      <w:pPr>
        <w:ind w:left="5040" w:firstLine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2. A suitable landing spot</w:t>
      </w:r>
    </w:p>
    <w:p w14:paraId="6C92E545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Non-Negotiable Fuel Reserve: </w:t>
      </w:r>
      <w:r>
        <w:rPr>
          <w:rFonts w:ascii="Roboto" w:eastAsia="Roboto" w:hAnsi="Roboto" w:cs="Roboto"/>
          <w:sz w:val="24"/>
          <w:szCs w:val="24"/>
        </w:rPr>
        <w:tab/>
        <w:t xml:space="preserve">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3. The destination</w:t>
      </w:r>
    </w:p>
    <w:p w14:paraId="5A7287E5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 Hours Dual in New Type: </w:t>
      </w:r>
      <w:r>
        <w:rPr>
          <w:rFonts w:ascii="Roboto" w:eastAsia="Roboto" w:hAnsi="Roboto" w:cs="Roboto"/>
          <w:sz w:val="24"/>
          <w:szCs w:val="24"/>
        </w:rPr>
        <w:tab/>
        <w:t>____</w:t>
      </w:r>
    </w:p>
    <w:p w14:paraId="76D43188" w14:textId="77777777" w:rsidR="00595279" w:rsidRDefault="00000000">
      <w:pPr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sz w:val="24"/>
          <w:szCs w:val="24"/>
        </w:rPr>
        <w:t xml:space="preserve">Min Hours/90 Days Each Type: </w:t>
      </w:r>
      <w:r>
        <w:rPr>
          <w:rFonts w:ascii="Roboto" w:eastAsia="Roboto" w:hAnsi="Roboto" w:cs="Roboto"/>
          <w:sz w:val="24"/>
          <w:szCs w:val="24"/>
        </w:rPr>
        <w:tab/>
        <w:t xml:space="preserve">____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b/>
          <w:sz w:val="26"/>
          <w:szCs w:val="26"/>
        </w:rPr>
        <w:t>Other Notes:</w:t>
      </w:r>
    </w:p>
    <w:p w14:paraId="457D2A56" w14:textId="77777777" w:rsidR="00595279" w:rsidRDefault="00595279">
      <w:pPr>
        <w:rPr>
          <w:rFonts w:ascii="Roboto" w:eastAsia="Roboto" w:hAnsi="Roboto" w:cs="Roboto"/>
          <w:sz w:val="24"/>
          <w:szCs w:val="24"/>
        </w:rPr>
      </w:pPr>
    </w:p>
    <w:p w14:paraId="6DCE0FDD" w14:textId="77777777" w:rsidR="00595279" w:rsidRDefault="00000000">
      <w:pPr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b/>
          <w:sz w:val="26"/>
          <w:szCs w:val="26"/>
        </w:rPr>
        <w:t>Environment:</w:t>
      </w:r>
    </w:p>
    <w:p w14:paraId="15437D56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Max Reported Winds: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____ Knots</w:t>
      </w:r>
    </w:p>
    <w:p w14:paraId="592BFD05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Max Gust Component: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____ Knots</w:t>
      </w:r>
    </w:p>
    <w:p w14:paraId="07968C2D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Max Crosswind Component: </w:t>
      </w:r>
      <w:r>
        <w:rPr>
          <w:rFonts w:ascii="Roboto" w:eastAsia="Roboto" w:hAnsi="Roboto" w:cs="Roboto"/>
          <w:sz w:val="24"/>
          <w:szCs w:val="24"/>
        </w:rPr>
        <w:tab/>
        <w:t>____ Knots</w:t>
      </w:r>
    </w:p>
    <w:p w14:paraId="358C4848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Minimum Visibility: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____ SM</w:t>
      </w:r>
    </w:p>
    <w:p w14:paraId="61BDB2E4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Minimum Ceiling: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____ AGL</w:t>
      </w:r>
    </w:p>
    <w:p w14:paraId="4584D2A2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Min Night Hours/90 Days: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____</w:t>
      </w:r>
    </w:p>
    <w:p w14:paraId="139169B8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Solo at Night?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Y/N</w:t>
      </w:r>
    </w:p>
    <w:p w14:paraId="4C917BA7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Minimum Runway Length: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____ FT</w:t>
      </w:r>
    </w:p>
    <w:p w14:paraId="04419E46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 Turf Strip Landings/90 Days: </w:t>
      </w:r>
      <w:r>
        <w:rPr>
          <w:rFonts w:ascii="Roboto" w:eastAsia="Roboto" w:hAnsi="Roboto" w:cs="Roboto"/>
          <w:sz w:val="24"/>
          <w:szCs w:val="24"/>
        </w:rPr>
        <w:tab/>
        <w:t>____</w:t>
      </w:r>
    </w:p>
    <w:p w14:paraId="6461866B" w14:textId="77777777" w:rsidR="00595279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Min Non-Towered Ops/90 Days: </w:t>
      </w:r>
      <w:r>
        <w:rPr>
          <w:rFonts w:ascii="Roboto" w:eastAsia="Roboto" w:hAnsi="Roboto" w:cs="Roboto"/>
          <w:sz w:val="24"/>
          <w:szCs w:val="24"/>
        </w:rPr>
        <w:tab/>
        <w:t>____</w:t>
      </w:r>
    </w:p>
    <w:p w14:paraId="0C6EB069" w14:textId="024A29CE" w:rsidR="00595279" w:rsidRDefault="00000000" w:rsidP="00E93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Solo in Class C?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Y/N</w:t>
      </w:r>
      <w:r w:rsidR="00E93E34">
        <w:rPr>
          <w:rFonts w:ascii="Roboto" w:eastAsia="Roboto" w:hAnsi="Roboto" w:cs="Roboto"/>
          <w:sz w:val="24"/>
          <w:szCs w:val="24"/>
        </w:rPr>
        <w:tab/>
      </w:r>
    </w:p>
    <w:p w14:paraId="0D725116" w14:textId="6536AD8A" w:rsidR="00595279" w:rsidRDefault="00000000" w:rsidP="00E93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56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Solo in Class B?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>Y/N</w:t>
      </w:r>
      <w:r w:rsidR="00E93E34">
        <w:rPr>
          <w:rFonts w:ascii="Roboto" w:eastAsia="Roboto" w:hAnsi="Roboto" w:cs="Roboto"/>
          <w:sz w:val="24"/>
          <w:szCs w:val="24"/>
        </w:rPr>
        <w:tab/>
      </w:r>
    </w:p>
    <w:sectPr w:rsidR="00595279" w:rsidSect="00E93E34">
      <w:footerReference w:type="default" r:id="rId6"/>
      <w:pgSz w:w="12240" w:h="15840"/>
      <w:pgMar w:top="720" w:right="720" w:bottom="720" w:left="72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2123" w14:textId="77777777" w:rsidR="00B44E81" w:rsidRDefault="00B44E81" w:rsidP="00E93E34">
      <w:pPr>
        <w:spacing w:line="240" w:lineRule="auto"/>
      </w:pPr>
      <w:r>
        <w:separator/>
      </w:r>
    </w:p>
  </w:endnote>
  <w:endnote w:type="continuationSeparator" w:id="0">
    <w:p w14:paraId="51DA4848" w14:textId="77777777" w:rsidR="00B44E81" w:rsidRDefault="00B44E81" w:rsidP="00E93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1C0F" w14:textId="0CC87C03" w:rsidR="00E93E34" w:rsidRPr="00E93E34" w:rsidRDefault="00E93E34" w:rsidP="00E93E34">
    <w:pPr>
      <w:pStyle w:val="Footer"/>
      <w:jc w:val="right"/>
      <w:rPr>
        <w:color w:val="4F81BD" w:themeColor="accent1"/>
      </w:rPr>
    </w:pPr>
    <w:hyperlink r:id="rId1" w:history="1">
      <w:r w:rsidRPr="00E93E34">
        <w:rPr>
          <w:rStyle w:val="Hyperlink"/>
          <w:color w:val="4F81BD" w:themeColor="accent1"/>
        </w:rPr>
        <w:t>marcusgollahon.com</w:t>
      </w:r>
    </w:hyperlink>
    <w:r>
      <w:rPr>
        <w:color w:val="4F81BD" w:themeColor="accent1"/>
      </w:rPr>
      <w:t xml:space="preserve"> – CFI Lesson Plans, Study Guides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D0D0" w14:textId="77777777" w:rsidR="00B44E81" w:rsidRDefault="00B44E81" w:rsidP="00E93E34">
      <w:pPr>
        <w:spacing w:line="240" w:lineRule="auto"/>
      </w:pPr>
      <w:r>
        <w:separator/>
      </w:r>
    </w:p>
  </w:footnote>
  <w:footnote w:type="continuationSeparator" w:id="0">
    <w:p w14:paraId="13C84D75" w14:textId="77777777" w:rsidR="00B44E81" w:rsidRDefault="00B44E81" w:rsidP="00E93E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79"/>
    <w:rsid w:val="00595279"/>
    <w:rsid w:val="00B44E81"/>
    <w:rsid w:val="00E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02CB"/>
  <w15:docId w15:val="{15216B1A-EEA6-4E17-95AB-400E88C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93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34"/>
  </w:style>
  <w:style w:type="paragraph" w:styleId="Footer">
    <w:name w:val="footer"/>
    <w:basedOn w:val="Normal"/>
    <w:link w:val="FooterChar"/>
    <w:uiPriority w:val="99"/>
    <w:unhideWhenUsed/>
    <w:rsid w:val="00E93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34"/>
  </w:style>
  <w:style w:type="character" w:styleId="Hyperlink">
    <w:name w:val="Hyperlink"/>
    <w:basedOn w:val="DefaultParagraphFont"/>
    <w:uiPriority w:val="99"/>
    <w:unhideWhenUsed/>
    <w:rsid w:val="00E93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usgollah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Gollahon</dc:creator>
  <cp:lastModifiedBy>Marcus Gollahon</cp:lastModifiedBy>
  <cp:revision>2</cp:revision>
  <dcterms:created xsi:type="dcterms:W3CDTF">2023-09-15T22:39:00Z</dcterms:created>
  <dcterms:modified xsi:type="dcterms:W3CDTF">2023-09-15T22:39:00Z</dcterms:modified>
</cp:coreProperties>
</file>